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5197" w14:textId="77777777" w:rsidR="0018206B" w:rsidRDefault="0018206B" w:rsidP="0018206B">
      <w:pPr>
        <w:pStyle w:val="NormalWeb"/>
        <w:shd w:val="clear" w:color="auto" w:fill="FFFFFF"/>
        <w:spacing w:before="0" w:beforeAutospacing="0" w:after="240" w:afterAutospacing="0"/>
        <w:rPr>
          <w:rFonts w:ascii=".SF UI Text" w:hAnsi=".SF UI Text"/>
          <w:color w:val="454545"/>
        </w:rPr>
      </w:pPr>
      <w:bookmarkStart w:id="0" w:name="_GoBack"/>
      <w:bookmarkEnd w:id="0"/>
    </w:p>
    <w:p w14:paraId="42C8D1E4" w14:textId="6718488A" w:rsidR="0018206B" w:rsidRDefault="0018206B" w:rsidP="0018206B">
      <w:pPr>
        <w:pStyle w:val="NormalWeb"/>
        <w:shd w:val="clear" w:color="auto" w:fill="FFFFFF"/>
        <w:spacing w:before="0" w:beforeAutospacing="0" w:after="0" w:afterAutospacing="0"/>
        <w:rPr>
          <w:rFonts w:ascii=".SFUIText-Bold" w:hAnsi=".SFUIText-Bold"/>
          <w:b/>
          <w:bCs/>
          <w:color w:val="454545"/>
          <w:sz w:val="34"/>
          <w:szCs w:val="34"/>
        </w:rPr>
      </w:pPr>
      <w:r>
        <w:rPr>
          <w:rFonts w:ascii=".SFUIText-Bold" w:hAnsi=".SFUIText-Bold"/>
          <w:b/>
          <w:bCs/>
          <w:color w:val="454545"/>
          <w:sz w:val="34"/>
          <w:szCs w:val="34"/>
        </w:rPr>
        <w:t xml:space="preserve">Priscilla </w:t>
      </w:r>
      <w:proofErr w:type="spellStart"/>
      <w:r>
        <w:rPr>
          <w:rFonts w:ascii=".SFUIText-Bold" w:hAnsi=".SFUIText-Bold"/>
          <w:b/>
          <w:bCs/>
          <w:color w:val="454545"/>
          <w:sz w:val="34"/>
          <w:szCs w:val="34"/>
        </w:rPr>
        <w:t>Coote's</w:t>
      </w:r>
      <w:proofErr w:type="spellEnd"/>
      <w:r>
        <w:rPr>
          <w:rFonts w:ascii=".SFUIText-Bold" w:hAnsi=".SFUIText-Bold"/>
          <w:b/>
          <w:bCs/>
          <w:color w:val="454545"/>
          <w:sz w:val="34"/>
          <w:szCs w:val="34"/>
        </w:rPr>
        <w:t xml:space="preserve"> Oil Painting Workshop Materials List</w:t>
      </w:r>
    </w:p>
    <w:p w14:paraId="29A3C52E" w14:textId="0AD03089" w:rsidR="00B0644C" w:rsidRDefault="00B0644C" w:rsidP="0018206B">
      <w:pPr>
        <w:pStyle w:val="NormalWeb"/>
        <w:shd w:val="clear" w:color="auto" w:fill="FFFFFF"/>
        <w:spacing w:before="0" w:beforeAutospacing="0" w:after="0" w:afterAutospacing="0"/>
        <w:rPr>
          <w:rFonts w:ascii=".SFUIText-Bold" w:hAnsi=".SFUIText-Bold"/>
          <w:b/>
          <w:bCs/>
          <w:color w:val="454545"/>
          <w:sz w:val="34"/>
          <w:szCs w:val="34"/>
        </w:rPr>
      </w:pPr>
    </w:p>
    <w:p w14:paraId="394D7221" w14:textId="5EF2E7D5" w:rsidR="00B0644C" w:rsidRPr="00B0644C" w:rsidRDefault="00B0644C" w:rsidP="00B0644C">
      <w:pPr>
        <w:shd w:val="clear" w:color="auto" w:fill="FFFFFF"/>
        <w:spacing w:after="100" w:line="240" w:lineRule="auto"/>
        <w:ind w:left="720" w:firstLine="720"/>
        <w:rPr>
          <w:rFonts w:ascii="Arial" w:eastAsia="Times New Roman" w:hAnsi="Arial" w:cs="Arial"/>
          <w:color w:val="222222"/>
          <w:sz w:val="24"/>
          <w:szCs w:val="24"/>
        </w:rPr>
      </w:pPr>
      <w:r w:rsidRPr="00B0644C">
        <w:rPr>
          <w:rFonts w:ascii="Arial" w:eastAsia="Times New Roman" w:hAnsi="Arial" w:cs="Arial"/>
          <w:color w:val="222222"/>
          <w:sz w:val="24"/>
          <w:szCs w:val="24"/>
        </w:rPr>
        <w:t>OIL PAINTING WORKSHOP</w:t>
      </w:r>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EXPANSION</w:t>
      </w:r>
      <w:r w:rsidRPr="00B0644C">
        <w:rPr>
          <w:rFonts w:ascii="Arial" w:eastAsia="Times New Roman" w:hAnsi="Arial" w:cs="Arial"/>
          <w:color w:val="222222"/>
          <w:sz w:val="24"/>
          <w:szCs w:val="24"/>
        </w:rPr>
        <w:t>..</w:t>
      </w:r>
      <w:proofErr w:type="gramEnd"/>
      <w:r w:rsidRPr="00B0644C">
        <w:rPr>
          <w:rFonts w:ascii="Arial" w:eastAsia="Times New Roman" w:hAnsi="Arial" w:cs="Arial"/>
          <w:color w:val="222222"/>
          <w:sz w:val="24"/>
          <w:szCs w:val="24"/>
        </w:rPr>
        <w:br/>
      </w:r>
      <w:r w:rsidRPr="00B0644C">
        <w:rPr>
          <w:rFonts w:ascii="Arial" w:eastAsia="Times New Roman" w:hAnsi="Arial" w:cs="Arial"/>
          <w:color w:val="222222"/>
          <w:sz w:val="24"/>
          <w:szCs w:val="24"/>
        </w:rPr>
        <w:br/>
        <w:t>....Acrylic</w:t>
      </w:r>
      <w:r>
        <w:rPr>
          <w:rFonts w:ascii="Arial" w:eastAsia="Times New Roman" w:hAnsi="Arial" w:cs="Arial"/>
          <w:color w:val="222222"/>
          <w:sz w:val="24"/>
          <w:szCs w:val="24"/>
        </w:rPr>
        <w:t xml:space="preserve">, pastel </w:t>
      </w:r>
      <w:r w:rsidRPr="00B0644C">
        <w:rPr>
          <w:rFonts w:ascii="Arial" w:eastAsia="Times New Roman" w:hAnsi="Arial" w:cs="Arial"/>
          <w:color w:val="222222"/>
          <w:sz w:val="24"/>
          <w:szCs w:val="24"/>
        </w:rPr>
        <w:t>and gouache students are welcome, with the understanding that demonstrations will be given in, and materials discussion will be oriented to, oil painting. General principles of composition, values, color and rendering will still apply to all other opaque media.</w:t>
      </w:r>
      <w:r w:rsidRPr="00B0644C">
        <w:rPr>
          <w:rFonts w:ascii="Arial" w:eastAsia="Times New Roman" w:hAnsi="Arial" w:cs="Arial"/>
          <w:color w:val="222222"/>
          <w:sz w:val="24"/>
          <w:szCs w:val="24"/>
        </w:rPr>
        <w:br/>
      </w:r>
      <w:r w:rsidRPr="00B0644C">
        <w:rPr>
          <w:rFonts w:ascii="Arial" w:eastAsia="Times New Roman" w:hAnsi="Arial" w:cs="Arial"/>
          <w:color w:val="222222"/>
          <w:sz w:val="24"/>
          <w:szCs w:val="24"/>
        </w:rPr>
        <w:br/>
      </w:r>
      <w:r w:rsidRPr="00B0644C">
        <w:rPr>
          <w:rFonts w:ascii="Arial" w:eastAsia="Times New Roman" w:hAnsi="Arial" w:cs="Arial"/>
          <w:color w:val="222222"/>
          <w:sz w:val="24"/>
          <w:szCs w:val="24"/>
        </w:rPr>
        <w:br/>
        <w:t>Re. materials-if you are working in acrylics</w:t>
      </w:r>
      <w:r>
        <w:rPr>
          <w:rFonts w:ascii="Arial" w:eastAsia="Times New Roman" w:hAnsi="Arial" w:cs="Arial"/>
          <w:color w:val="222222"/>
          <w:sz w:val="24"/>
          <w:szCs w:val="24"/>
        </w:rPr>
        <w:t>, pastel</w:t>
      </w:r>
      <w:r w:rsidRPr="00B0644C">
        <w:rPr>
          <w:rFonts w:ascii="Arial" w:eastAsia="Times New Roman" w:hAnsi="Arial" w:cs="Arial"/>
          <w:color w:val="222222"/>
          <w:sz w:val="24"/>
          <w:szCs w:val="24"/>
        </w:rPr>
        <w:t xml:space="preserve"> or gouache, please bring corresponding materials to those listed </w:t>
      </w:r>
      <w:r>
        <w:rPr>
          <w:rFonts w:ascii="Arial" w:eastAsia="Times New Roman" w:hAnsi="Arial" w:cs="Arial"/>
          <w:color w:val="222222"/>
          <w:sz w:val="24"/>
          <w:szCs w:val="24"/>
        </w:rPr>
        <w:t>below.</w:t>
      </w:r>
      <w:r w:rsidRPr="00B0644C">
        <w:rPr>
          <w:rFonts w:ascii="Arial" w:eastAsia="Times New Roman" w:hAnsi="Arial" w:cs="Arial"/>
          <w:color w:val="222222"/>
          <w:sz w:val="24"/>
          <w:szCs w:val="24"/>
        </w:rPr>
        <w:t xml:space="preserve"> You may contact the instructor with specific questions at </w:t>
      </w:r>
      <w:hyperlink r:id="rId4" w:tgtFrame="_blank" w:history="1">
        <w:r w:rsidRPr="00B0644C">
          <w:rPr>
            <w:rFonts w:ascii="Arial" w:eastAsia="Times New Roman" w:hAnsi="Arial" w:cs="Arial"/>
            <w:color w:val="1155CC"/>
            <w:sz w:val="24"/>
            <w:szCs w:val="24"/>
            <w:u w:val="single"/>
          </w:rPr>
          <w:t>admin@pcoote.com</w:t>
        </w:r>
      </w:hyperlink>
      <w:r w:rsidRPr="00B0644C">
        <w:rPr>
          <w:rFonts w:ascii="Arial" w:eastAsia="Times New Roman" w:hAnsi="Arial" w:cs="Arial"/>
          <w:color w:val="222222"/>
          <w:sz w:val="24"/>
          <w:szCs w:val="24"/>
        </w:rPr>
        <w:t>.</w:t>
      </w:r>
    </w:p>
    <w:p w14:paraId="6FE29B6F" w14:textId="77777777" w:rsidR="00B0644C" w:rsidRDefault="00B0644C" w:rsidP="0018206B">
      <w:pPr>
        <w:pStyle w:val="NormalWeb"/>
        <w:shd w:val="clear" w:color="auto" w:fill="FFFFFF"/>
        <w:spacing w:before="0" w:beforeAutospacing="0" w:after="0" w:afterAutospacing="0"/>
        <w:rPr>
          <w:rFonts w:ascii=".SF UI Text" w:hAnsi=".SF UI Text"/>
          <w:color w:val="454545"/>
        </w:rPr>
      </w:pPr>
    </w:p>
    <w:p w14:paraId="2D28EEF9"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16648374"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Easel</w:t>
      </w:r>
      <w:r>
        <w:rPr>
          <w:rFonts w:ascii=".SFUIText" w:hAnsi=".SFUIText"/>
          <w:color w:val="454545"/>
          <w:sz w:val="34"/>
          <w:szCs w:val="34"/>
        </w:rPr>
        <w:t>: If you paint standing up (as I do), bring a sturdy portable easel setup. If you paint sitting down, bring a table easel, as tables will be available for your use. The workshop does not supply easels.</w:t>
      </w:r>
    </w:p>
    <w:p w14:paraId="2913A713"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71FD44A3"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Paint</w:t>
      </w:r>
      <w:r>
        <w:rPr>
          <w:rFonts w:ascii=".SFUIText" w:hAnsi=".SFUIText"/>
          <w:color w:val="454545"/>
          <w:sz w:val="34"/>
          <w:szCs w:val="34"/>
        </w:rPr>
        <w:t>: Bring any colors you already have. Use the best quality paints you can afford. They will give you much better results and last longer, too. My personal favorite is Williamsburg. Really inexpensive paint can lead to frustration. Most of the major brands have a "student grade"; try to avoid these.</w:t>
      </w:r>
    </w:p>
    <w:p w14:paraId="1C3F1F06"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3C95DBC2"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If you are purchasing for this workshop, a handful of quality colors is all you need. </w:t>
      </w:r>
    </w:p>
    <w:p w14:paraId="5C1C6C41"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You can get by with:</w:t>
      </w:r>
    </w:p>
    <w:p w14:paraId="4971DE18"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30620873"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transparent oxide red</w:t>
      </w:r>
    </w:p>
    <w:p w14:paraId="3BEAF36D"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quinacridone magenta</w:t>
      </w:r>
    </w:p>
    <w:p w14:paraId="3F8979A9"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cadmium yellow deep</w:t>
      </w:r>
    </w:p>
    <w:p w14:paraId="180D12CD"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cadmium yellow light or lemon</w:t>
      </w:r>
    </w:p>
    <w:p w14:paraId="4897041C" w14:textId="77777777" w:rsidR="0018206B" w:rsidRDefault="0018206B" w:rsidP="0018206B">
      <w:pPr>
        <w:pStyle w:val="NormalWeb"/>
        <w:shd w:val="clear" w:color="auto" w:fill="FFFFFF"/>
        <w:spacing w:before="0" w:beforeAutospacing="0" w:after="0" w:afterAutospacing="0"/>
        <w:rPr>
          <w:rFonts w:ascii=".SF UI Text" w:hAnsi=".SF UI Text"/>
          <w:color w:val="454545"/>
        </w:rPr>
      </w:pPr>
      <w:proofErr w:type="spellStart"/>
      <w:r>
        <w:rPr>
          <w:rFonts w:ascii=".SFUIText" w:hAnsi=".SFUIText"/>
          <w:color w:val="454545"/>
          <w:sz w:val="34"/>
          <w:szCs w:val="34"/>
        </w:rPr>
        <w:t>pthalo</w:t>
      </w:r>
      <w:proofErr w:type="spellEnd"/>
      <w:r>
        <w:rPr>
          <w:rFonts w:ascii=".SFUIText" w:hAnsi=".SFUIText"/>
          <w:color w:val="454545"/>
          <w:sz w:val="34"/>
          <w:szCs w:val="34"/>
        </w:rPr>
        <w:t xml:space="preserve"> blue</w:t>
      </w:r>
    </w:p>
    <w:p w14:paraId="64858481"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ultramarine blue</w:t>
      </w:r>
    </w:p>
    <w:p w14:paraId="71393D00"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burnt umber</w:t>
      </w:r>
    </w:p>
    <w:p w14:paraId="3BE617AB"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a big tube of titanium white</w:t>
      </w:r>
    </w:p>
    <w:p w14:paraId="0526DFE7"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 xml:space="preserve">Williamsburg </w:t>
      </w:r>
      <w:proofErr w:type="spellStart"/>
      <w:r>
        <w:rPr>
          <w:rFonts w:ascii=".SFUIText" w:hAnsi=".SFUIText"/>
          <w:color w:val="454545"/>
          <w:sz w:val="34"/>
          <w:szCs w:val="34"/>
        </w:rPr>
        <w:t>courbet</w:t>
      </w:r>
      <w:proofErr w:type="spellEnd"/>
      <w:r>
        <w:rPr>
          <w:rFonts w:ascii=".SFUIText" w:hAnsi=".SFUIText"/>
          <w:color w:val="454545"/>
          <w:sz w:val="34"/>
          <w:szCs w:val="34"/>
        </w:rPr>
        <w:t xml:space="preserve"> green is optional but handy  </w:t>
      </w:r>
    </w:p>
    <w:p w14:paraId="3F686028"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223DC410"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lastRenderedPageBreak/>
        <w:t>Note re. the Cadmiums: some prefer to use the new no-cadmium substitutes. I have no experience with them and cannot recommend a particular brand.</w:t>
      </w:r>
    </w:p>
    <w:p w14:paraId="36975202"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6631F968"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Thinner</w:t>
      </w:r>
      <w:r>
        <w:rPr>
          <w:rFonts w:ascii=".SFUIText" w:hAnsi=".SFUIText"/>
          <w:color w:val="454545"/>
          <w:sz w:val="34"/>
          <w:szCs w:val="34"/>
        </w:rPr>
        <w:t xml:space="preserve">: </w:t>
      </w:r>
      <w:proofErr w:type="spellStart"/>
      <w:r>
        <w:rPr>
          <w:rFonts w:ascii=".SFUIText" w:hAnsi=".SFUIText"/>
          <w:color w:val="454545"/>
          <w:sz w:val="34"/>
          <w:szCs w:val="34"/>
        </w:rPr>
        <w:t>Gamsol</w:t>
      </w:r>
      <w:proofErr w:type="spellEnd"/>
      <w:r>
        <w:rPr>
          <w:rFonts w:ascii=".SFUIText" w:hAnsi=".SFUIText"/>
          <w:color w:val="454545"/>
          <w:sz w:val="34"/>
          <w:szCs w:val="34"/>
        </w:rPr>
        <w:t xml:space="preserve"> ONLY, no turpentine or "odorless" mineral spirits, please.</w:t>
      </w:r>
    </w:p>
    <w:p w14:paraId="2639ED17"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17494AD3"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Medium</w:t>
      </w:r>
      <w:r>
        <w:rPr>
          <w:rFonts w:ascii=".SFUIText" w:hAnsi=".SFUIText"/>
          <w:color w:val="454545"/>
          <w:sz w:val="34"/>
          <w:szCs w:val="34"/>
        </w:rPr>
        <w:t xml:space="preserve">: </w:t>
      </w:r>
      <w:proofErr w:type="spellStart"/>
      <w:r>
        <w:rPr>
          <w:rFonts w:ascii=".SFUIText" w:hAnsi=".SFUIText"/>
          <w:color w:val="454545"/>
          <w:sz w:val="34"/>
          <w:szCs w:val="34"/>
        </w:rPr>
        <w:t>Gamblin</w:t>
      </w:r>
      <w:proofErr w:type="spellEnd"/>
      <w:r>
        <w:rPr>
          <w:rFonts w:ascii=".SFUIText" w:hAnsi=".SFUIText"/>
          <w:color w:val="454545"/>
          <w:sz w:val="34"/>
          <w:szCs w:val="34"/>
        </w:rPr>
        <w:t xml:space="preserve"> Solvent-free gel, </w:t>
      </w:r>
      <w:proofErr w:type="spellStart"/>
      <w:r>
        <w:rPr>
          <w:rFonts w:ascii=".SFUIText" w:hAnsi=".SFUIText"/>
          <w:color w:val="454545"/>
          <w:sz w:val="34"/>
          <w:szCs w:val="34"/>
        </w:rPr>
        <w:t>Galkyd</w:t>
      </w:r>
      <w:proofErr w:type="spellEnd"/>
      <w:r>
        <w:rPr>
          <w:rFonts w:ascii=".SFUIText" w:hAnsi=".SFUIText"/>
          <w:color w:val="454545"/>
          <w:sz w:val="34"/>
          <w:szCs w:val="34"/>
        </w:rPr>
        <w:t xml:space="preserve"> medium or Neo-Megilp, no </w:t>
      </w:r>
      <w:proofErr w:type="spellStart"/>
      <w:r>
        <w:rPr>
          <w:rFonts w:ascii=".SFUIText" w:hAnsi=".SFUIText"/>
          <w:color w:val="454545"/>
          <w:sz w:val="34"/>
          <w:szCs w:val="34"/>
        </w:rPr>
        <w:t>Liquin</w:t>
      </w:r>
      <w:proofErr w:type="spellEnd"/>
      <w:r>
        <w:rPr>
          <w:rFonts w:ascii=".SFUIText" w:hAnsi=".SFUIText"/>
          <w:color w:val="454545"/>
          <w:sz w:val="34"/>
          <w:szCs w:val="34"/>
        </w:rPr>
        <w:t xml:space="preserve"> or Cobalt Drier.</w:t>
      </w:r>
    </w:p>
    <w:p w14:paraId="71C82E5B"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27A7519F"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Brush cleaner</w:t>
      </w:r>
      <w:r>
        <w:rPr>
          <w:rFonts w:ascii=".SFUIText" w:hAnsi=".SFUIText"/>
          <w:color w:val="454545"/>
          <w:sz w:val="34"/>
          <w:szCs w:val="34"/>
        </w:rPr>
        <w:t xml:space="preserve">s: for minimum toxicity, Weber </w:t>
      </w:r>
      <w:proofErr w:type="spellStart"/>
      <w:r>
        <w:rPr>
          <w:rFonts w:ascii=".SFUIText" w:hAnsi=".SFUIText"/>
          <w:color w:val="454545"/>
          <w:sz w:val="34"/>
          <w:szCs w:val="34"/>
        </w:rPr>
        <w:t>Turpenoid</w:t>
      </w:r>
      <w:proofErr w:type="spellEnd"/>
      <w:r>
        <w:rPr>
          <w:rFonts w:ascii=".SFUIText" w:hAnsi=".SFUIText"/>
          <w:color w:val="454545"/>
          <w:sz w:val="34"/>
          <w:szCs w:val="34"/>
        </w:rPr>
        <w:t xml:space="preserve"> Natural (citrus) followed by a brush-cleaning soap or Mrs. Meyer's lavender dish detergent. This combination works well for even dried-on paint, and for getting it out of your clothes.</w:t>
      </w:r>
    </w:p>
    <w:p w14:paraId="58F2FE47"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 </w:t>
      </w:r>
    </w:p>
    <w:p w14:paraId="7D11C880"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Brushes</w:t>
      </w:r>
      <w:r>
        <w:rPr>
          <w:rFonts w:ascii=".SFUIText" w:hAnsi=".SFUIText"/>
          <w:color w:val="454545"/>
          <w:sz w:val="34"/>
          <w:szCs w:val="34"/>
        </w:rPr>
        <w:t xml:space="preserve">:  Any that you have, bristle and nylon. I use mostly the softer synthetic filberts these days. At least one larger one, size 12 filbert or flat. </w:t>
      </w:r>
      <w:proofErr w:type="gramStart"/>
      <w:r>
        <w:rPr>
          <w:rFonts w:ascii=".SFUIText" w:hAnsi=".SFUIText"/>
          <w:color w:val="454545"/>
          <w:sz w:val="34"/>
          <w:szCs w:val="34"/>
        </w:rPr>
        <w:t>Also</w:t>
      </w:r>
      <w:proofErr w:type="gramEnd"/>
      <w:r>
        <w:rPr>
          <w:rFonts w:ascii=".SFUIText" w:hAnsi=".SFUIText"/>
          <w:color w:val="454545"/>
          <w:sz w:val="34"/>
          <w:szCs w:val="34"/>
        </w:rPr>
        <w:t xml:space="preserve"> a big soft craft brush such as goat hair for blending.</w:t>
      </w:r>
    </w:p>
    <w:p w14:paraId="2E45C71E"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45F4A40A"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Palette knives,</w:t>
      </w:r>
      <w:r>
        <w:rPr>
          <w:rFonts w:ascii=".SFUIText" w:hAnsi=".SFUIText"/>
          <w:color w:val="454545"/>
          <w:sz w:val="34"/>
          <w:szCs w:val="34"/>
        </w:rPr>
        <w:t> any size</w:t>
      </w:r>
    </w:p>
    <w:p w14:paraId="5545DAD0"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73E84CD4"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Palette</w:t>
      </w:r>
      <w:r>
        <w:rPr>
          <w:rFonts w:ascii=".SFUIText" w:hAnsi=".SFUIText"/>
          <w:color w:val="454545"/>
          <w:sz w:val="34"/>
          <w:szCs w:val="34"/>
        </w:rPr>
        <w:t xml:space="preserve">: minimum size 9x12, glass, wood, disposable </w:t>
      </w:r>
      <w:proofErr w:type="gramStart"/>
      <w:r>
        <w:rPr>
          <w:rFonts w:ascii=".SFUIText" w:hAnsi=".SFUIText"/>
          <w:color w:val="454545"/>
          <w:sz w:val="34"/>
          <w:szCs w:val="34"/>
        </w:rPr>
        <w:t>are</w:t>
      </w:r>
      <w:proofErr w:type="gramEnd"/>
      <w:r>
        <w:rPr>
          <w:rFonts w:ascii=".SFUIText" w:hAnsi=".SFUIText"/>
          <w:color w:val="454545"/>
          <w:sz w:val="34"/>
          <w:szCs w:val="34"/>
        </w:rPr>
        <w:t xml:space="preserve"> all fine; it just should be ready to use. I like to keep mine covered, and use a Nordic Ware covered baking sheet pan from Amazon for this purpose.</w:t>
      </w:r>
    </w:p>
    <w:p w14:paraId="31D8571B"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53926479"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Bold" w:hAnsi=".SFUIText-Bold"/>
          <w:b/>
          <w:bCs/>
          <w:color w:val="454545"/>
          <w:sz w:val="34"/>
          <w:szCs w:val="34"/>
        </w:rPr>
        <w:t>3 stretched canvases or rigid panels</w:t>
      </w:r>
      <w:r>
        <w:rPr>
          <w:rFonts w:ascii=".SFUIText" w:hAnsi=".SFUIText"/>
          <w:color w:val="454545"/>
          <w:sz w:val="34"/>
          <w:szCs w:val="34"/>
        </w:rPr>
        <w:t xml:space="preserve">, </w:t>
      </w:r>
      <w:proofErr w:type="spellStart"/>
      <w:r>
        <w:rPr>
          <w:rFonts w:ascii=".SFUIText" w:hAnsi=".SFUIText"/>
          <w:color w:val="454545"/>
          <w:sz w:val="34"/>
          <w:szCs w:val="34"/>
        </w:rPr>
        <w:t>gessoed</w:t>
      </w:r>
      <w:proofErr w:type="spellEnd"/>
      <w:r>
        <w:rPr>
          <w:rFonts w:ascii=".SFUIText" w:hAnsi=".SFUIText"/>
          <w:color w:val="454545"/>
          <w:sz w:val="34"/>
          <w:szCs w:val="34"/>
        </w:rPr>
        <w:t>, 11x14 or 12x16.</w:t>
      </w:r>
    </w:p>
    <w:p w14:paraId="3225629B" w14:textId="77777777" w:rsidR="0018206B" w:rsidRDefault="0018206B" w:rsidP="0018206B">
      <w:pPr>
        <w:pStyle w:val="NormalWeb"/>
        <w:shd w:val="clear" w:color="auto" w:fill="FFFFFF"/>
        <w:spacing w:before="0" w:beforeAutospacing="0" w:after="0" w:afterAutospacing="0"/>
        <w:rPr>
          <w:rFonts w:ascii=".SF UI Text" w:hAnsi=".SF UI Text"/>
          <w:color w:val="454545"/>
        </w:rPr>
      </w:pPr>
      <w:proofErr w:type="gramStart"/>
      <w:r>
        <w:rPr>
          <w:rFonts w:ascii=".SFUIText" w:hAnsi=".SFUIText"/>
          <w:color w:val="454545"/>
          <w:sz w:val="34"/>
          <w:szCs w:val="34"/>
        </w:rPr>
        <w:t>Also</w:t>
      </w:r>
      <w:proofErr w:type="gramEnd"/>
      <w:r>
        <w:rPr>
          <w:rFonts w:ascii=".SFUIText" w:hAnsi=".SFUIText"/>
          <w:color w:val="454545"/>
          <w:sz w:val="34"/>
          <w:szCs w:val="34"/>
        </w:rPr>
        <w:t xml:space="preserve"> a canvas pad if you have one, for experimenting.</w:t>
      </w:r>
    </w:p>
    <w:p w14:paraId="5F449652"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6547A29A"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Paper towels</w:t>
      </w:r>
    </w:p>
    <w:p w14:paraId="0835CD7C"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1318B1DE"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Trash bag</w:t>
      </w:r>
    </w:p>
    <w:p w14:paraId="356C3E62"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14A1F9F0"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Notepad and pencil if you take notes</w:t>
      </w:r>
    </w:p>
    <w:p w14:paraId="24FE38D7" w14:textId="77777777" w:rsidR="0018206B" w:rsidRDefault="0018206B" w:rsidP="0018206B">
      <w:pPr>
        <w:pStyle w:val="NormalWeb"/>
        <w:shd w:val="clear" w:color="auto" w:fill="FFFFFF"/>
        <w:spacing w:before="0" w:beforeAutospacing="0" w:after="0" w:afterAutospacing="0"/>
        <w:rPr>
          <w:rFonts w:ascii=".SF UI Text" w:hAnsi=".SF UI Text"/>
          <w:color w:val="454545"/>
        </w:rPr>
      </w:pPr>
    </w:p>
    <w:p w14:paraId="47D762FA" w14:textId="77777777" w:rsidR="0018206B" w:rsidRDefault="0018206B" w:rsidP="0018206B">
      <w:pPr>
        <w:pStyle w:val="NormalWeb"/>
        <w:shd w:val="clear" w:color="auto" w:fill="FFFFFF"/>
        <w:spacing w:before="0" w:beforeAutospacing="0" w:after="0" w:afterAutospacing="0"/>
        <w:rPr>
          <w:rFonts w:ascii=".SF UI Text" w:hAnsi=".SF UI Text"/>
          <w:color w:val="454545"/>
        </w:rPr>
      </w:pPr>
      <w:r>
        <w:rPr>
          <w:rFonts w:ascii=".SFUIText" w:hAnsi=".SFUIText"/>
          <w:color w:val="454545"/>
          <w:sz w:val="34"/>
          <w:szCs w:val="34"/>
        </w:rPr>
        <w:t>Optional gloves, baby wipes</w:t>
      </w:r>
    </w:p>
    <w:p w14:paraId="5A1A4527" w14:textId="77777777" w:rsidR="0018206B" w:rsidRDefault="0018206B"/>
    <w:sectPr w:rsidR="0018206B" w:rsidSect="00B06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Text">
    <w:altName w:val="Cambria"/>
    <w:panose1 w:val="00000000000000000000"/>
    <w:charset w:val="00"/>
    <w:family w:val="roman"/>
    <w:notTrueType/>
    <w:pitch w:val="default"/>
  </w:font>
  <w:font w:name=".SFUIText-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FUITex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6B"/>
    <w:rsid w:val="0018206B"/>
    <w:rsid w:val="00B0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DB88"/>
  <w15:chartTrackingRefBased/>
  <w15:docId w15:val="{D4278BDE-55A8-4D30-9DB1-25D09481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0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4392">
      <w:bodyDiv w:val="1"/>
      <w:marLeft w:val="0"/>
      <w:marRight w:val="0"/>
      <w:marTop w:val="0"/>
      <w:marBottom w:val="0"/>
      <w:divBdr>
        <w:top w:val="none" w:sz="0" w:space="0" w:color="auto"/>
        <w:left w:val="none" w:sz="0" w:space="0" w:color="auto"/>
        <w:bottom w:val="none" w:sz="0" w:space="0" w:color="auto"/>
        <w:right w:val="none" w:sz="0" w:space="0" w:color="auto"/>
      </w:divBdr>
      <w:divsChild>
        <w:div w:id="2062823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54381">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208745737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20486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pcoo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Grainger</dc:creator>
  <cp:keywords/>
  <dc:description/>
  <cp:lastModifiedBy>Dailey Grainger</cp:lastModifiedBy>
  <cp:revision>2</cp:revision>
  <cp:lastPrinted>2020-01-10T11:56:00Z</cp:lastPrinted>
  <dcterms:created xsi:type="dcterms:W3CDTF">2020-01-03T00:07:00Z</dcterms:created>
  <dcterms:modified xsi:type="dcterms:W3CDTF">2020-01-11T18:40:00Z</dcterms:modified>
</cp:coreProperties>
</file>